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16DD1" w14:textId="77777777" w:rsidR="00FD0A39" w:rsidRPr="00D8712D" w:rsidRDefault="00FD0A39" w:rsidP="00FD0A39">
      <w:pPr>
        <w:widowControl w:val="0"/>
        <w:suppressAutoHyphens/>
        <w:spacing w:line="276" w:lineRule="auto"/>
        <w:jc w:val="center"/>
        <w:rPr>
          <w:rFonts w:ascii="Calibri" w:hAnsi="Calibri" w:cs="Calibri"/>
          <w:b/>
          <w:bCs/>
          <w:kern w:val="2"/>
          <w:szCs w:val="24"/>
          <w:lang w:eastAsia="ar-SA"/>
        </w:rPr>
      </w:pPr>
      <w:r w:rsidRPr="00D8712D">
        <w:rPr>
          <w:rFonts w:ascii="Calibri" w:hAnsi="Calibri" w:cs="Calibri"/>
          <w:b/>
          <w:bCs/>
          <w:kern w:val="2"/>
          <w:szCs w:val="24"/>
          <w:lang w:eastAsia="ar-SA"/>
        </w:rPr>
        <w:t>ZOBOWIĄZANIE</w:t>
      </w:r>
    </w:p>
    <w:p w14:paraId="588EC883" w14:textId="77777777" w:rsidR="00FD0A39" w:rsidRPr="00D8712D" w:rsidRDefault="00FD0A39" w:rsidP="00FD0A39">
      <w:pPr>
        <w:widowControl w:val="0"/>
        <w:suppressAutoHyphens/>
        <w:spacing w:line="276" w:lineRule="auto"/>
        <w:jc w:val="center"/>
        <w:rPr>
          <w:rFonts w:ascii="Calibri" w:hAnsi="Calibri" w:cs="Calibri"/>
          <w:b/>
          <w:bCs/>
          <w:kern w:val="2"/>
          <w:szCs w:val="24"/>
          <w:lang w:eastAsia="ar-SA"/>
        </w:rPr>
      </w:pPr>
      <w:r w:rsidRPr="00D8712D">
        <w:rPr>
          <w:rFonts w:ascii="Calibri" w:hAnsi="Calibri" w:cs="Calibri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78AF1E68" w14:textId="77777777" w:rsidR="00FD0A39" w:rsidRPr="00D8712D" w:rsidRDefault="00FD0A39" w:rsidP="00FD0A39">
      <w:pPr>
        <w:widowControl w:val="0"/>
        <w:suppressAutoHyphens/>
        <w:spacing w:line="276" w:lineRule="auto"/>
        <w:jc w:val="center"/>
        <w:rPr>
          <w:rFonts w:ascii="Calibri" w:hAnsi="Calibri" w:cs="Calibri"/>
          <w:b/>
          <w:bCs/>
          <w:kern w:val="2"/>
          <w:szCs w:val="24"/>
          <w:lang w:eastAsia="ar-SA"/>
        </w:rPr>
      </w:pPr>
      <w:r w:rsidRPr="00D8712D">
        <w:rPr>
          <w:rFonts w:ascii="Calibri" w:hAnsi="Calibri" w:cs="Calibri"/>
          <w:b/>
          <w:bCs/>
          <w:kern w:val="2"/>
          <w:szCs w:val="24"/>
          <w:lang w:eastAsia="ar-SA"/>
        </w:rPr>
        <w:t>na okres korzystania z nich przy wykonaniu zamówienia</w:t>
      </w:r>
    </w:p>
    <w:p w14:paraId="1D23DDA5" w14:textId="77777777" w:rsidR="00C00896" w:rsidRPr="00180D99" w:rsidRDefault="00C00896" w:rsidP="00C00896">
      <w:pPr>
        <w:spacing w:line="288" w:lineRule="auto"/>
        <w:ind w:right="-8"/>
        <w:rPr>
          <w:rFonts w:ascii="Calibri" w:hAnsi="Calibri" w:cs="Calibri"/>
          <w:i/>
          <w:iCs/>
          <w:sz w:val="20"/>
        </w:rPr>
      </w:pPr>
      <w:r w:rsidRPr="00180D99">
        <w:rPr>
          <w:rFonts w:ascii="Calibri" w:hAnsi="Calibri" w:cs="Calibri"/>
          <w:i/>
          <w:iCs/>
          <w:sz w:val="20"/>
        </w:rPr>
        <w:t xml:space="preserve">UWAGA:  </w:t>
      </w:r>
    </w:p>
    <w:p w14:paraId="03FABF1D" w14:textId="77777777" w:rsidR="00C00896" w:rsidRPr="00180D99" w:rsidRDefault="00C00896" w:rsidP="00C00896">
      <w:pPr>
        <w:spacing w:line="288" w:lineRule="auto"/>
        <w:ind w:right="-6"/>
        <w:rPr>
          <w:rFonts w:ascii="Calibri" w:hAnsi="Calibri" w:cs="Calibri"/>
          <w:i/>
          <w:iCs/>
          <w:sz w:val="20"/>
        </w:rPr>
      </w:pPr>
      <w:r w:rsidRPr="00180D99">
        <w:rPr>
          <w:rFonts w:ascii="Calibri" w:hAnsi="Calibri" w:cs="Calibri"/>
          <w:i/>
          <w:iCs/>
          <w:sz w:val="20"/>
        </w:rPr>
        <w:t>Zamiast niniejszego Formularza można przedstawić inne dokumenty, w szczególności:</w:t>
      </w:r>
    </w:p>
    <w:p w14:paraId="4582698B" w14:textId="3F0CB815" w:rsidR="00C00896" w:rsidRPr="00180D99" w:rsidRDefault="00C00896" w:rsidP="00C00896">
      <w:pPr>
        <w:pStyle w:val="Akapitzlist"/>
        <w:numPr>
          <w:ilvl w:val="3"/>
          <w:numId w:val="6"/>
        </w:numPr>
        <w:spacing w:after="0" w:line="288" w:lineRule="auto"/>
        <w:ind w:left="284" w:right="-6" w:hanging="284"/>
        <w:rPr>
          <w:rFonts w:cs="Calibri"/>
          <w:i/>
          <w:iCs/>
          <w:sz w:val="20"/>
          <w:szCs w:val="20"/>
        </w:rPr>
      </w:pPr>
      <w:r w:rsidRPr="00180D99">
        <w:rPr>
          <w:rFonts w:cs="Calibri"/>
          <w:i/>
          <w:iCs/>
          <w:sz w:val="20"/>
          <w:szCs w:val="20"/>
        </w:rPr>
        <w:t>zobowiązanie podmiotu</w:t>
      </w:r>
      <w:r w:rsidR="00D91A3D" w:rsidRPr="00180D99">
        <w:rPr>
          <w:rFonts w:cs="Calibri"/>
          <w:i/>
          <w:iCs/>
          <w:sz w:val="20"/>
          <w:szCs w:val="20"/>
        </w:rPr>
        <w:t>,</w:t>
      </w:r>
      <w:r w:rsidRPr="00180D99">
        <w:rPr>
          <w:rFonts w:cs="Calibri"/>
          <w:i/>
          <w:iCs/>
          <w:sz w:val="20"/>
          <w:szCs w:val="20"/>
        </w:rPr>
        <w:t xml:space="preserve">  </w:t>
      </w:r>
    </w:p>
    <w:p w14:paraId="3717C134" w14:textId="77777777" w:rsidR="00C00896" w:rsidRPr="00180D99" w:rsidRDefault="00C00896" w:rsidP="00C00896">
      <w:pPr>
        <w:pStyle w:val="Akapitzlist"/>
        <w:numPr>
          <w:ilvl w:val="3"/>
          <w:numId w:val="6"/>
        </w:numPr>
        <w:spacing w:after="0" w:line="288" w:lineRule="auto"/>
        <w:ind w:left="284" w:right="-6" w:hanging="284"/>
        <w:rPr>
          <w:rFonts w:cs="Calibri"/>
          <w:i/>
          <w:iCs/>
          <w:sz w:val="20"/>
          <w:szCs w:val="20"/>
        </w:rPr>
      </w:pPr>
      <w:r w:rsidRPr="00180D99">
        <w:rPr>
          <w:rFonts w:cs="Calibri"/>
          <w:i/>
          <w:iCs/>
          <w:sz w:val="20"/>
          <w:szCs w:val="20"/>
        </w:rPr>
        <w:t xml:space="preserve">dokumenty określające:  </w:t>
      </w:r>
    </w:p>
    <w:p w14:paraId="255BBB36" w14:textId="77777777" w:rsidR="00C00896" w:rsidRPr="00180D99" w:rsidRDefault="00C00896" w:rsidP="00C00896">
      <w:pPr>
        <w:numPr>
          <w:ilvl w:val="0"/>
          <w:numId w:val="5"/>
        </w:numPr>
        <w:spacing w:line="288" w:lineRule="auto"/>
        <w:ind w:left="567" w:right="-6" w:hanging="283"/>
        <w:jc w:val="both"/>
        <w:rPr>
          <w:rFonts w:ascii="Calibri" w:hAnsi="Calibri" w:cs="Calibri"/>
          <w:i/>
          <w:iCs/>
          <w:sz w:val="20"/>
        </w:rPr>
      </w:pPr>
      <w:r w:rsidRPr="00180D99">
        <w:rPr>
          <w:rFonts w:ascii="Calibri" w:hAnsi="Calibri" w:cs="Calibri"/>
          <w:i/>
          <w:iCs/>
          <w:sz w:val="20"/>
        </w:rPr>
        <w:t xml:space="preserve">zakres dostępnych Wykonawcy zasobów innego podmiotu,  </w:t>
      </w:r>
    </w:p>
    <w:p w14:paraId="4B29DFDB" w14:textId="77777777" w:rsidR="00C00896" w:rsidRPr="00180D99" w:rsidRDefault="00C00896" w:rsidP="00C00896">
      <w:pPr>
        <w:numPr>
          <w:ilvl w:val="0"/>
          <w:numId w:val="5"/>
        </w:numPr>
        <w:spacing w:line="288" w:lineRule="auto"/>
        <w:ind w:left="567" w:right="-6" w:hanging="283"/>
        <w:jc w:val="both"/>
        <w:rPr>
          <w:rFonts w:ascii="Calibri" w:hAnsi="Calibri" w:cs="Calibri"/>
          <w:i/>
          <w:iCs/>
          <w:sz w:val="20"/>
        </w:rPr>
      </w:pPr>
      <w:r w:rsidRPr="00180D99">
        <w:rPr>
          <w:rFonts w:ascii="Calibri" w:hAnsi="Calibri" w:cs="Calibri"/>
          <w:i/>
          <w:iCs/>
          <w:sz w:val="20"/>
        </w:rPr>
        <w:t>spos</w:t>
      </w:r>
      <w:r w:rsidR="005301B8" w:rsidRPr="00180D99">
        <w:rPr>
          <w:rFonts w:ascii="Calibri" w:hAnsi="Calibri" w:cs="Calibri"/>
          <w:i/>
          <w:iCs/>
          <w:sz w:val="20"/>
        </w:rPr>
        <w:t>ó</w:t>
      </w:r>
      <w:r w:rsidRPr="00180D99">
        <w:rPr>
          <w:rFonts w:ascii="Calibri" w:hAnsi="Calibri" w:cs="Calibri"/>
          <w:i/>
          <w:iCs/>
          <w:sz w:val="20"/>
        </w:rPr>
        <w:t xml:space="preserve">b wykorzystania zasobów innego podmiotu, przez Wykonawcę, przy wykonywaniu zamówienia publicznego, </w:t>
      </w:r>
    </w:p>
    <w:p w14:paraId="207DBB36" w14:textId="77777777" w:rsidR="00C00896" w:rsidRPr="00180D99" w:rsidRDefault="00C00896" w:rsidP="00C00896">
      <w:pPr>
        <w:numPr>
          <w:ilvl w:val="0"/>
          <w:numId w:val="5"/>
        </w:numPr>
        <w:spacing w:line="288" w:lineRule="auto"/>
        <w:ind w:left="567" w:right="-6" w:hanging="283"/>
        <w:jc w:val="both"/>
        <w:rPr>
          <w:rFonts w:ascii="Calibri" w:hAnsi="Calibri" w:cs="Calibri"/>
          <w:i/>
          <w:iCs/>
          <w:sz w:val="20"/>
        </w:rPr>
      </w:pPr>
      <w:r w:rsidRPr="00180D99">
        <w:rPr>
          <w:rFonts w:ascii="Calibri" w:hAnsi="Calibri" w:cs="Calibri"/>
          <w:i/>
          <w:iCs/>
          <w:sz w:val="20"/>
        </w:rPr>
        <w:t xml:space="preserve">zakres i okres udziału innego podmiotu przy wykonywaniu zamówienia publicznego  </w:t>
      </w:r>
    </w:p>
    <w:p w14:paraId="1283DA9D" w14:textId="77777777" w:rsidR="00C00896" w:rsidRPr="00180D99" w:rsidRDefault="00C00896" w:rsidP="00C00896">
      <w:pPr>
        <w:numPr>
          <w:ilvl w:val="0"/>
          <w:numId w:val="5"/>
        </w:numPr>
        <w:spacing w:line="288" w:lineRule="auto"/>
        <w:ind w:left="567" w:right="-6" w:hanging="283"/>
        <w:jc w:val="both"/>
        <w:rPr>
          <w:rFonts w:ascii="Calibri" w:hAnsi="Calibri" w:cs="Calibri"/>
          <w:i/>
          <w:iCs/>
          <w:sz w:val="20"/>
        </w:rPr>
      </w:pPr>
      <w:r w:rsidRPr="00180D99">
        <w:rPr>
          <w:rFonts w:ascii="Calibri" w:hAnsi="Calibri" w:cs="Calibri"/>
          <w:i/>
          <w:iCs/>
          <w:sz w:val="20"/>
        </w:rPr>
        <w:t xml:space="preserve">czy </w:t>
      </w:r>
      <w:r w:rsidR="00CD57C7" w:rsidRPr="00180D99">
        <w:rPr>
          <w:rFonts w:ascii="Calibri" w:hAnsi="Calibri" w:cs="Calibri"/>
          <w:i/>
          <w:iCs/>
          <w:sz w:val="20"/>
        </w:rPr>
        <w:t>podmiot,</w:t>
      </w:r>
      <w:r w:rsidRPr="00180D99">
        <w:rPr>
          <w:rFonts w:ascii="Calibri" w:hAnsi="Calibri" w:cs="Calibri"/>
          <w:i/>
          <w:iCs/>
          <w:sz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5301B8" w:rsidRPr="00180D99">
        <w:rPr>
          <w:rFonts w:ascii="Calibri" w:hAnsi="Calibri" w:cs="Calibri"/>
          <w:i/>
          <w:iCs/>
          <w:sz w:val="20"/>
        </w:rPr>
        <w:t>.</w:t>
      </w:r>
      <w:r w:rsidRPr="00180D99">
        <w:rPr>
          <w:rFonts w:ascii="Calibri" w:hAnsi="Calibri" w:cs="Calibri"/>
          <w:i/>
          <w:iCs/>
          <w:sz w:val="20"/>
        </w:rPr>
        <w:t xml:space="preserve">   </w:t>
      </w:r>
    </w:p>
    <w:p w14:paraId="67668443" w14:textId="77777777" w:rsidR="00C00896" w:rsidRPr="00D8712D" w:rsidRDefault="00C00896" w:rsidP="00C00896">
      <w:pPr>
        <w:spacing w:line="288" w:lineRule="auto"/>
        <w:ind w:right="-8"/>
        <w:rPr>
          <w:rFonts w:ascii="Calibri" w:hAnsi="Calibri" w:cs="Calibri"/>
          <w:szCs w:val="24"/>
        </w:rPr>
      </w:pPr>
      <w:r w:rsidRPr="00D8712D">
        <w:rPr>
          <w:rFonts w:ascii="Calibri" w:hAnsi="Calibri" w:cs="Calibri"/>
          <w:szCs w:val="24"/>
        </w:rPr>
        <w:t xml:space="preserve"> </w:t>
      </w:r>
    </w:p>
    <w:p w14:paraId="62ECE643" w14:textId="77777777" w:rsidR="00C00896" w:rsidRPr="00D8712D" w:rsidRDefault="00C00896" w:rsidP="00C00896">
      <w:pPr>
        <w:spacing w:line="288" w:lineRule="auto"/>
        <w:ind w:right="-8"/>
        <w:rPr>
          <w:rFonts w:ascii="Calibri" w:hAnsi="Calibri" w:cs="Calibri"/>
          <w:szCs w:val="24"/>
        </w:rPr>
      </w:pPr>
      <w:r w:rsidRPr="00D8712D">
        <w:rPr>
          <w:rFonts w:ascii="Calibri" w:hAnsi="Calibri" w:cs="Calibri"/>
          <w:b/>
          <w:szCs w:val="24"/>
        </w:rPr>
        <w:t xml:space="preserve">W imieniu: </w:t>
      </w:r>
    </w:p>
    <w:p w14:paraId="354A9612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096C0270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0FA64A9F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989779F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29BF0201" w14:textId="77777777" w:rsidR="00C00896" w:rsidRPr="00D8712D" w:rsidRDefault="00C00896" w:rsidP="00C00896">
      <w:pPr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i/>
          <w:iCs/>
          <w:sz w:val="20"/>
        </w:rPr>
      </w:pPr>
      <w:r w:rsidRPr="00D8712D">
        <w:rPr>
          <w:rFonts w:ascii="Calibri" w:hAnsi="Calibri" w:cs="Calibri"/>
          <w:i/>
          <w:sz w:val="20"/>
        </w:rPr>
        <w:t xml:space="preserve">(pełna nazwa/firma, </w:t>
      </w:r>
      <w:r w:rsidR="00D712B9" w:rsidRPr="00D8712D">
        <w:rPr>
          <w:rFonts w:ascii="Calibri" w:hAnsi="Calibri" w:cs="Calibri"/>
          <w:i/>
          <w:sz w:val="20"/>
        </w:rPr>
        <w:t>adres, NIP</w:t>
      </w:r>
      <w:r w:rsidRPr="00D8712D">
        <w:rPr>
          <w:rFonts w:ascii="Calibri" w:hAnsi="Calibri" w:cs="Calibri"/>
          <w:i/>
          <w:sz w:val="20"/>
        </w:rPr>
        <w:t>/PESEL, KRS/</w:t>
      </w:r>
      <w:r w:rsidR="00D712B9" w:rsidRPr="00D8712D">
        <w:rPr>
          <w:rFonts w:ascii="Calibri" w:hAnsi="Calibri" w:cs="Calibri"/>
          <w:i/>
          <w:sz w:val="20"/>
        </w:rPr>
        <w:t xml:space="preserve">CEiDG </w:t>
      </w:r>
      <w:r w:rsidR="00D712B9" w:rsidRPr="00D8712D">
        <w:rPr>
          <w:rFonts w:ascii="Calibri" w:hAnsi="Calibri" w:cs="Calibri"/>
          <w:i/>
          <w:iCs/>
          <w:sz w:val="20"/>
        </w:rPr>
        <w:t>podmiotu,</w:t>
      </w:r>
      <w:r w:rsidRPr="00D8712D">
        <w:rPr>
          <w:rFonts w:ascii="Calibri" w:hAnsi="Calibri" w:cs="Calibri"/>
          <w:i/>
          <w:sz w:val="20"/>
        </w:rPr>
        <w:t xml:space="preserve"> n</w:t>
      </w:r>
      <w:r w:rsidRPr="00D8712D">
        <w:rPr>
          <w:rFonts w:ascii="Calibri" w:hAnsi="Calibri" w:cs="Calibri"/>
          <w:i/>
          <w:iCs/>
          <w:sz w:val="20"/>
        </w:rPr>
        <w:t>a zasobach którego polega Wykonawca)</w:t>
      </w:r>
    </w:p>
    <w:p w14:paraId="1FBCA1EE" w14:textId="77777777" w:rsidR="00C00896" w:rsidRPr="00D8712D" w:rsidRDefault="00C00896" w:rsidP="00C00896">
      <w:pPr>
        <w:spacing w:line="288" w:lineRule="auto"/>
        <w:ind w:right="-8"/>
        <w:rPr>
          <w:rFonts w:ascii="Calibri" w:hAnsi="Calibri" w:cs="Calibri"/>
        </w:rPr>
      </w:pPr>
      <w:r w:rsidRPr="00D8712D">
        <w:rPr>
          <w:rFonts w:ascii="Calibri" w:hAnsi="Calibri" w:cs="Calibri"/>
        </w:rPr>
        <w:t xml:space="preserve"> </w:t>
      </w:r>
    </w:p>
    <w:p w14:paraId="229CD877" w14:textId="77777777" w:rsidR="00C00896" w:rsidRPr="00D8712D" w:rsidRDefault="00C00896" w:rsidP="00C00896">
      <w:pPr>
        <w:pStyle w:val="Zwykytekst"/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D8712D">
        <w:rPr>
          <w:rFonts w:ascii="Calibri" w:hAnsi="Calibri" w:cs="Calibri"/>
          <w:bCs/>
          <w:sz w:val="24"/>
          <w:szCs w:val="24"/>
        </w:rPr>
        <w:t>zobowiązuje się do oddania swoich zasobów:</w:t>
      </w:r>
    </w:p>
    <w:p w14:paraId="76291F20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229BFCEC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5542AB98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9BDD975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034C4549" w14:textId="77777777" w:rsidR="00C00896" w:rsidRPr="00D8712D" w:rsidRDefault="00C00896" w:rsidP="00C00896">
      <w:pPr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i/>
          <w:iCs/>
          <w:sz w:val="20"/>
        </w:rPr>
      </w:pPr>
      <w:r w:rsidRPr="00D8712D">
        <w:rPr>
          <w:rFonts w:ascii="Calibri" w:hAnsi="Calibri" w:cs="Calibri"/>
          <w:i/>
          <w:sz w:val="20"/>
        </w:rPr>
        <w:t>(</w:t>
      </w:r>
      <w:r w:rsidRPr="00D8712D">
        <w:rPr>
          <w:rFonts w:ascii="Calibri" w:hAnsi="Calibri" w:cs="Calibri"/>
          <w:i/>
          <w:iCs/>
          <w:sz w:val="20"/>
        </w:rPr>
        <w:t xml:space="preserve">określenie zasobu – wiedza i </w:t>
      </w:r>
      <w:r w:rsidR="00D712B9" w:rsidRPr="00D8712D">
        <w:rPr>
          <w:rFonts w:ascii="Calibri" w:hAnsi="Calibri" w:cs="Calibri"/>
          <w:i/>
          <w:iCs/>
          <w:sz w:val="20"/>
        </w:rPr>
        <w:t>doświadczenie,</w:t>
      </w:r>
      <w:r w:rsidRPr="00D8712D">
        <w:rPr>
          <w:rFonts w:ascii="Calibri" w:hAnsi="Calibri" w:cs="Calibri"/>
          <w:i/>
          <w:iCs/>
          <w:sz w:val="20"/>
        </w:rPr>
        <w:t xml:space="preserve"> potencjał kadrowy, potencjał ekonomiczno-finansowy)</w:t>
      </w:r>
    </w:p>
    <w:p w14:paraId="200AA4AA" w14:textId="77777777" w:rsidR="00C00896" w:rsidRPr="00D8712D" w:rsidRDefault="00C00896" w:rsidP="00C00896">
      <w:pPr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i/>
          <w:iCs/>
        </w:rPr>
      </w:pPr>
    </w:p>
    <w:p w14:paraId="535BC881" w14:textId="77777777" w:rsidR="00C00896" w:rsidRPr="00D8712D" w:rsidRDefault="00C00896" w:rsidP="00C00896">
      <w:pPr>
        <w:pStyle w:val="Zwykytekst"/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D8712D">
        <w:rPr>
          <w:rFonts w:ascii="Calibri" w:hAnsi="Calibri" w:cs="Calibri"/>
          <w:bCs/>
          <w:sz w:val="24"/>
          <w:szCs w:val="24"/>
        </w:rPr>
        <w:t>do dyspozycji Wykonawcy:</w:t>
      </w:r>
    </w:p>
    <w:p w14:paraId="0327D6EE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2A6D28AD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38BE41E1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5F214B9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6312020E" w14:textId="77777777" w:rsidR="00C00896" w:rsidRPr="00D8712D" w:rsidRDefault="00C00896" w:rsidP="00C00896">
      <w:pPr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i/>
          <w:iCs/>
        </w:rPr>
      </w:pPr>
    </w:p>
    <w:p w14:paraId="44E5AEE0" w14:textId="77777777" w:rsidR="00C00896" w:rsidRPr="00D8712D" w:rsidRDefault="00C00896" w:rsidP="00C00896">
      <w:pPr>
        <w:spacing w:line="288" w:lineRule="auto"/>
        <w:rPr>
          <w:rFonts w:ascii="Calibri" w:hAnsi="Calibri" w:cs="Calibri"/>
          <w:szCs w:val="24"/>
        </w:rPr>
      </w:pPr>
      <w:r w:rsidRPr="00D8712D">
        <w:rPr>
          <w:rFonts w:ascii="Calibri" w:hAnsi="Calibri" w:cs="Calibri"/>
          <w:szCs w:val="24"/>
        </w:rPr>
        <w:t>przy wykonywaniu zamówienia pod nazwą:</w:t>
      </w:r>
    </w:p>
    <w:p w14:paraId="5C645654" w14:textId="77777777" w:rsidR="00180D99" w:rsidRPr="00180D99" w:rsidRDefault="00180D99" w:rsidP="00180D99">
      <w:pPr>
        <w:autoSpaceDE w:val="0"/>
        <w:jc w:val="center"/>
        <w:rPr>
          <w:rFonts w:ascii="Calibri" w:hAnsi="Calibri" w:cs="Calibri"/>
          <w:b/>
          <w:bCs/>
          <w:szCs w:val="24"/>
        </w:rPr>
      </w:pPr>
      <w:r w:rsidRPr="00180D99">
        <w:rPr>
          <w:rFonts w:ascii="Calibri" w:hAnsi="Calibri" w:cs="Calibri"/>
          <w:b/>
          <w:bCs/>
          <w:szCs w:val="24"/>
        </w:rPr>
        <w:t>Pełnienie nadzoru inwestorskiego nad zadaniem inwestycyjnym pn. „Modernizacja energetyczna budynków oświatowych w gminie Nowy Tomyśl” z podziałem na części</w:t>
      </w:r>
    </w:p>
    <w:p w14:paraId="6ADA39C8" w14:textId="4D5173A3" w:rsidR="00180D99" w:rsidRPr="00180D99" w:rsidRDefault="00180D99" w:rsidP="00180D99">
      <w:pPr>
        <w:autoSpaceDE w:val="0"/>
        <w:jc w:val="center"/>
        <w:rPr>
          <w:rFonts w:ascii="Calibri" w:hAnsi="Calibri" w:cs="Calibri"/>
          <w:b/>
          <w:bCs/>
          <w:szCs w:val="24"/>
        </w:rPr>
      </w:pPr>
      <w:r w:rsidRPr="00180D99">
        <w:rPr>
          <w:rFonts w:ascii="Calibri" w:hAnsi="Calibri" w:cs="Calibri"/>
          <w:b/>
          <w:bCs/>
          <w:szCs w:val="24"/>
        </w:rPr>
        <w:t>Nr postępowania ZP.271-</w:t>
      </w:r>
      <w:r w:rsidR="007F4F51">
        <w:rPr>
          <w:rFonts w:ascii="Calibri" w:hAnsi="Calibri" w:cs="Calibri"/>
          <w:b/>
          <w:bCs/>
          <w:szCs w:val="24"/>
        </w:rPr>
        <w:t>005</w:t>
      </w:r>
      <w:r w:rsidRPr="00180D99">
        <w:rPr>
          <w:rFonts w:ascii="Calibri" w:hAnsi="Calibri" w:cs="Calibri"/>
          <w:b/>
          <w:bCs/>
          <w:szCs w:val="24"/>
        </w:rPr>
        <w:t>.202</w:t>
      </w:r>
      <w:r w:rsidR="007F4F51">
        <w:rPr>
          <w:rFonts w:ascii="Calibri" w:hAnsi="Calibri" w:cs="Calibri"/>
          <w:b/>
          <w:bCs/>
          <w:szCs w:val="24"/>
        </w:rPr>
        <w:t>6</w:t>
      </w:r>
    </w:p>
    <w:p w14:paraId="50E79954" w14:textId="77777777" w:rsidR="00180D99" w:rsidRPr="00180D99" w:rsidRDefault="00180D99" w:rsidP="00180D99">
      <w:pPr>
        <w:autoSpaceDE w:val="0"/>
        <w:jc w:val="center"/>
        <w:rPr>
          <w:rFonts w:ascii="Calibri" w:hAnsi="Calibri" w:cs="Calibri"/>
          <w:szCs w:val="24"/>
        </w:rPr>
      </w:pPr>
      <w:r w:rsidRPr="00180D99">
        <w:rPr>
          <w:rFonts w:ascii="Calibri" w:hAnsi="Calibri" w:cs="Calibri"/>
          <w:szCs w:val="24"/>
        </w:rPr>
        <w:t>(dotyczy części nr 1 / 2</w:t>
      </w:r>
      <w:r w:rsidRPr="00180D99">
        <w:rPr>
          <w:rStyle w:val="Odwoanieprzypisudolnego"/>
          <w:rFonts w:ascii="Calibri" w:hAnsi="Calibri" w:cs="Calibri"/>
          <w:szCs w:val="24"/>
        </w:rPr>
        <w:footnoteReference w:id="1"/>
      </w:r>
      <w:r w:rsidRPr="00180D99">
        <w:rPr>
          <w:rFonts w:ascii="Calibri" w:hAnsi="Calibri" w:cs="Calibri"/>
          <w:szCs w:val="24"/>
        </w:rPr>
        <w:t>)</w:t>
      </w:r>
    </w:p>
    <w:p w14:paraId="4F75400F" w14:textId="77777777" w:rsidR="00D55F79" w:rsidRPr="00180D99" w:rsidRDefault="00D55F79" w:rsidP="00D55F79">
      <w:pPr>
        <w:jc w:val="center"/>
        <w:rPr>
          <w:rFonts w:ascii="Calibri" w:hAnsi="Calibri" w:cs="Calibri"/>
          <w:b/>
          <w:bCs/>
          <w:szCs w:val="24"/>
        </w:rPr>
      </w:pPr>
    </w:p>
    <w:p w14:paraId="40DFB6C8" w14:textId="77777777" w:rsidR="00C00896" w:rsidRPr="00D8712D" w:rsidRDefault="00C00896" w:rsidP="00C00896">
      <w:pPr>
        <w:rPr>
          <w:rFonts w:ascii="Calibri" w:hAnsi="Calibri" w:cs="Calibri"/>
          <w:szCs w:val="24"/>
          <w:lang w:val="x-none" w:eastAsia="x-none"/>
        </w:rPr>
      </w:pPr>
      <w:r w:rsidRPr="00D8712D">
        <w:rPr>
          <w:rFonts w:ascii="Calibri" w:hAnsi="Calibri" w:cs="Calibri"/>
          <w:szCs w:val="24"/>
        </w:rPr>
        <w:t xml:space="preserve">Oświadczam, że: </w:t>
      </w:r>
    </w:p>
    <w:p w14:paraId="6173E3FB" w14:textId="77777777" w:rsidR="00C00896" w:rsidRPr="00D8712D" w:rsidRDefault="00C00896" w:rsidP="00C00896">
      <w:pPr>
        <w:pStyle w:val="Zwykytekst"/>
        <w:spacing w:line="288" w:lineRule="auto"/>
        <w:rPr>
          <w:rFonts w:ascii="Calibri" w:hAnsi="Calibri" w:cs="Calibri"/>
          <w:sz w:val="24"/>
          <w:szCs w:val="24"/>
        </w:rPr>
      </w:pPr>
    </w:p>
    <w:p w14:paraId="35FDFF68" w14:textId="77777777" w:rsidR="00C00896" w:rsidRPr="00D8712D" w:rsidRDefault="00C00896" w:rsidP="00C00896">
      <w:pPr>
        <w:numPr>
          <w:ilvl w:val="2"/>
          <w:numId w:val="3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</w:rPr>
      </w:pPr>
      <w:r w:rsidRPr="00D8712D">
        <w:rPr>
          <w:rFonts w:ascii="Calibri" w:hAnsi="Calibri" w:cs="Calibri"/>
          <w:szCs w:val="24"/>
        </w:rPr>
        <w:t>udostępniam Wykonawcy ww. zasoby, w następującym zakresie</w:t>
      </w:r>
      <w:r w:rsidRPr="00D8712D">
        <w:rPr>
          <w:rFonts w:ascii="Calibri" w:hAnsi="Calibri" w:cs="Calibri"/>
        </w:rPr>
        <w:t xml:space="preserve"> </w:t>
      </w:r>
      <w:r w:rsidRPr="00D8712D">
        <w:rPr>
          <w:rFonts w:ascii="Calibri" w:hAnsi="Calibri" w:cs="Calibri"/>
          <w:i/>
          <w:sz w:val="20"/>
        </w:rPr>
        <w:t>(</w:t>
      </w:r>
      <w:r w:rsidRPr="00D8712D">
        <w:rPr>
          <w:rFonts w:ascii="Calibri" w:hAnsi="Calibri" w:cs="Calibri"/>
          <w:i/>
          <w:sz w:val="20"/>
          <w:u w:val="single"/>
        </w:rPr>
        <w:t>należy podać informacje umożliwiające ocenę spełnienia warunków przez udostępniane zasoby</w:t>
      </w:r>
      <w:r w:rsidRPr="00D8712D">
        <w:rPr>
          <w:rFonts w:ascii="Calibri" w:hAnsi="Calibri" w:cs="Calibri"/>
          <w:i/>
          <w:sz w:val="20"/>
        </w:rPr>
        <w:t>)</w:t>
      </w:r>
      <w:r w:rsidRPr="00D8712D">
        <w:rPr>
          <w:rFonts w:ascii="Calibri" w:hAnsi="Calibri" w:cs="Calibri"/>
          <w:sz w:val="20"/>
        </w:rPr>
        <w:t>:</w:t>
      </w:r>
      <w:r w:rsidRPr="00D8712D">
        <w:rPr>
          <w:rFonts w:ascii="Calibri" w:hAnsi="Calibri" w:cs="Calibri"/>
        </w:rPr>
        <w:t xml:space="preserve"> </w:t>
      </w:r>
    </w:p>
    <w:p w14:paraId="6C3C0FD8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5738D438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3A3240D6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34EE1913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2D44C4BF" w14:textId="77777777" w:rsidR="00C00896" w:rsidRPr="00D8712D" w:rsidRDefault="00C00896" w:rsidP="00C00896">
      <w:pPr>
        <w:numPr>
          <w:ilvl w:val="2"/>
          <w:numId w:val="3"/>
        </w:numPr>
        <w:autoSpaceDE w:val="0"/>
        <w:autoSpaceDN w:val="0"/>
        <w:adjustRightInd w:val="0"/>
        <w:spacing w:line="288" w:lineRule="auto"/>
        <w:ind w:left="284" w:hanging="284"/>
        <w:rPr>
          <w:rFonts w:ascii="Calibri" w:hAnsi="Calibri" w:cs="Calibri"/>
        </w:rPr>
      </w:pPr>
      <w:r w:rsidRPr="00D8712D">
        <w:rPr>
          <w:rFonts w:ascii="Calibri" w:hAnsi="Calibri" w:cs="Calibri"/>
        </w:rPr>
        <w:t>sposób wykorzystania udostępnionych przeze mnie zasobów będzie następujący:</w:t>
      </w:r>
    </w:p>
    <w:p w14:paraId="423C9ADE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2A0E1B6E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7A3F0A32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5F772C0E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79E1F3B8" w14:textId="77777777" w:rsidR="00D712B9" w:rsidRPr="00D8712D" w:rsidRDefault="00D712B9" w:rsidP="00D712B9">
      <w:pPr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</w:rPr>
      </w:pPr>
      <w:r w:rsidRPr="00D8712D">
        <w:rPr>
          <w:rFonts w:ascii="Calibri" w:hAnsi="Calibri" w:cs="Calibri"/>
        </w:rPr>
        <w:t xml:space="preserve">przez cały okres realizacji zamówienia zakres mojego udziału przy wykonywaniu zamówienia będzie następujący: </w:t>
      </w:r>
    </w:p>
    <w:p w14:paraId="6C4FC37E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4B0B971C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16B0DB06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19CF4475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3F81F6B9" w14:textId="77777777" w:rsidR="00C00896" w:rsidRPr="00D8712D" w:rsidRDefault="00C00896" w:rsidP="00C00896">
      <w:pPr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</w:rPr>
      </w:pPr>
      <w:r w:rsidRPr="00D8712D">
        <w:rPr>
          <w:rFonts w:ascii="Calibri" w:hAnsi="Calibri" w:cs="Calibri"/>
        </w:rPr>
        <w:t xml:space="preserve">będę realizował </w:t>
      </w:r>
      <w:r w:rsidR="005C2D6C" w:rsidRPr="007F4F51">
        <w:rPr>
          <w:rFonts w:ascii="Calibri" w:hAnsi="Calibri" w:cs="Calibri"/>
          <w:strike/>
        </w:rPr>
        <w:t>roboty budowlane lub</w:t>
      </w:r>
      <w:r w:rsidR="005C2D6C" w:rsidRPr="00D8712D">
        <w:rPr>
          <w:rFonts w:ascii="Calibri" w:hAnsi="Calibri" w:cs="Calibri"/>
        </w:rPr>
        <w:t xml:space="preserve"> usługi</w:t>
      </w:r>
      <w:r w:rsidRPr="00D8712D">
        <w:rPr>
          <w:rFonts w:ascii="Calibri" w:hAnsi="Calibri" w:cs="Calibri"/>
        </w:rPr>
        <w:t>, których dotyczą udostępniane zasoby odnoszące się do warunków udziału, na których polega Wykonawca</w:t>
      </w:r>
    </w:p>
    <w:p w14:paraId="77E2F637" w14:textId="77777777" w:rsidR="00C00896" w:rsidRPr="00D8712D" w:rsidRDefault="00C00896" w:rsidP="00C00896">
      <w:pPr>
        <w:pStyle w:val="Zwykytekst"/>
        <w:tabs>
          <w:tab w:val="left" w:leader="dot" w:pos="9072"/>
        </w:tabs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8712D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</w:p>
    <w:p w14:paraId="4EB763D8" w14:textId="77777777" w:rsidR="00ED2AFF" w:rsidRPr="00D8712D" w:rsidRDefault="00ED2AFF" w:rsidP="00FA3C82">
      <w:pPr>
        <w:autoSpaceDE w:val="0"/>
        <w:jc w:val="both"/>
        <w:rPr>
          <w:rFonts w:ascii="Calibri" w:hAnsi="Calibri" w:cs="Calibri"/>
          <w:kern w:val="2"/>
          <w:szCs w:val="24"/>
          <w:lang w:eastAsia="ar-SA"/>
        </w:rPr>
      </w:pPr>
    </w:p>
    <w:p w14:paraId="7C1007E4" w14:textId="77777777" w:rsidR="004B17DE" w:rsidRPr="007F4F51" w:rsidRDefault="004B17DE" w:rsidP="004B17DE">
      <w:pPr>
        <w:jc w:val="both"/>
        <w:rPr>
          <w:rFonts w:ascii="Calibri" w:hAnsi="Calibri" w:cs="Calibri"/>
          <w:szCs w:val="24"/>
        </w:rPr>
      </w:pPr>
      <w:r w:rsidRPr="007F4F51">
        <w:rPr>
          <w:rFonts w:ascii="Calibri" w:hAnsi="Calibri" w:cs="Calibri"/>
          <w:szCs w:val="24"/>
        </w:rPr>
        <w:t>Ponadto oświadczam, że:</w:t>
      </w:r>
    </w:p>
    <w:p w14:paraId="3D373423" w14:textId="77777777" w:rsidR="007F4F51" w:rsidRPr="007F4F51" w:rsidRDefault="007F4F51" w:rsidP="007F4F51">
      <w:pPr>
        <w:pStyle w:val="Akapitzlist"/>
        <w:numPr>
          <w:ilvl w:val="0"/>
          <w:numId w:val="10"/>
        </w:numPr>
        <w:tabs>
          <w:tab w:val="clear" w:pos="360"/>
          <w:tab w:val="num" w:pos="0"/>
        </w:tabs>
        <w:suppressAutoHyphens/>
        <w:spacing w:after="0" w:line="276" w:lineRule="auto"/>
        <w:ind w:left="720"/>
        <w:rPr>
          <w:rFonts w:cs="Calibri"/>
          <w:sz w:val="24"/>
          <w:szCs w:val="24"/>
        </w:rPr>
      </w:pPr>
      <w:r w:rsidRPr="007F4F51">
        <w:rPr>
          <w:rFonts w:cs="Calibri"/>
          <w:sz w:val="24"/>
          <w:szCs w:val="24"/>
        </w:rPr>
        <w:t xml:space="preserve">Nie podlegam wykluczeniu z postępowania na podstawie: </w:t>
      </w:r>
    </w:p>
    <w:p w14:paraId="09D7EE19" w14:textId="77777777" w:rsidR="007F4F51" w:rsidRPr="007F4F51" w:rsidRDefault="007F4F51" w:rsidP="007F4F51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1077" w:hanging="357"/>
        <w:rPr>
          <w:rFonts w:cs="Calibri"/>
          <w:sz w:val="24"/>
          <w:szCs w:val="24"/>
        </w:rPr>
      </w:pPr>
      <w:r w:rsidRPr="007F4F51">
        <w:rPr>
          <w:rFonts w:cs="Calibri"/>
          <w:sz w:val="24"/>
          <w:szCs w:val="24"/>
        </w:rPr>
        <w:t>art. 108 ust. 1 ustawy PZP oraz art. 7 ust.1 ustawy z dnia 13 kwietnia 2022 r. o szczególnych rozwiązaniach w zakresie przeciwdziałania wspieraniu agresji na Ukrainę oraz służących ochronie bezpieczeństwa narodowego.</w:t>
      </w:r>
    </w:p>
    <w:p w14:paraId="3BD5DE38" w14:textId="77777777" w:rsidR="007F4F51" w:rsidRPr="007F4F51" w:rsidRDefault="007F4F51" w:rsidP="007F4F51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1077" w:hanging="357"/>
        <w:rPr>
          <w:rFonts w:cs="Calibri"/>
          <w:sz w:val="24"/>
          <w:szCs w:val="24"/>
        </w:rPr>
      </w:pPr>
      <w:r w:rsidRPr="007F4F51">
        <w:rPr>
          <w:rFonts w:cs="Calibri"/>
          <w:sz w:val="24"/>
          <w:szCs w:val="24"/>
        </w:rPr>
        <w:t>art. 108 ust. 1 ustawy Prawo Zamówień Publicznych;</w:t>
      </w:r>
    </w:p>
    <w:p w14:paraId="16BAD979" w14:textId="77777777" w:rsidR="007F4F51" w:rsidRPr="007F4F51" w:rsidRDefault="007F4F51" w:rsidP="007F4F51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1077" w:hanging="357"/>
        <w:rPr>
          <w:rFonts w:cs="Calibri"/>
          <w:sz w:val="24"/>
          <w:szCs w:val="24"/>
        </w:rPr>
      </w:pPr>
      <w:r w:rsidRPr="007F4F51">
        <w:rPr>
          <w:rFonts w:cs="Calibri"/>
          <w:sz w:val="24"/>
          <w:szCs w:val="24"/>
        </w:rPr>
        <w:t>art. 109 ust. 1 pkt 2 lit. a-c ustawy Prawo Zamówień Publicznych;</w:t>
      </w:r>
    </w:p>
    <w:p w14:paraId="1935A33E" w14:textId="77777777" w:rsidR="007F4F51" w:rsidRPr="007F4F51" w:rsidRDefault="007F4F51" w:rsidP="007F4F51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1077" w:hanging="357"/>
        <w:rPr>
          <w:rFonts w:cs="Calibri"/>
          <w:sz w:val="24"/>
          <w:szCs w:val="24"/>
        </w:rPr>
      </w:pPr>
      <w:r w:rsidRPr="007F4F51">
        <w:rPr>
          <w:rFonts w:cs="Calibri"/>
          <w:sz w:val="24"/>
          <w:szCs w:val="24"/>
        </w:rPr>
        <w:t>art. 109 ust. 1 pkt 4 ustawy Prawo Zamówień Publicznych;</w:t>
      </w:r>
    </w:p>
    <w:p w14:paraId="39C44269" w14:textId="77777777" w:rsidR="007F4F51" w:rsidRPr="007F4F51" w:rsidRDefault="007F4F51" w:rsidP="007F4F51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1077" w:hanging="357"/>
        <w:rPr>
          <w:rFonts w:cs="Calibri"/>
          <w:sz w:val="24"/>
          <w:szCs w:val="24"/>
        </w:rPr>
      </w:pPr>
      <w:r w:rsidRPr="007F4F51">
        <w:rPr>
          <w:rFonts w:cs="Calibri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(t.j. Dz. U. z 2025 r. poz. 514).</w:t>
      </w:r>
    </w:p>
    <w:p w14:paraId="14FE3605" w14:textId="776B2B4A" w:rsidR="004B17DE" w:rsidRDefault="004B17DE" w:rsidP="00AA0A7A">
      <w:pPr>
        <w:widowControl w:val="0"/>
        <w:suppressAutoHyphens/>
        <w:spacing w:line="276" w:lineRule="auto"/>
        <w:rPr>
          <w:rFonts w:ascii="Calibri" w:hAnsi="Calibri" w:cs="Calibri"/>
          <w:i/>
          <w:kern w:val="2"/>
          <w:szCs w:val="24"/>
          <w:lang w:eastAsia="ar-SA"/>
        </w:rPr>
      </w:pPr>
    </w:p>
    <w:p w14:paraId="434AF472" w14:textId="77777777" w:rsidR="00FD0A39" w:rsidRPr="00D8712D" w:rsidRDefault="00C61036" w:rsidP="00FD0A39">
      <w:pPr>
        <w:widowControl w:val="0"/>
        <w:suppressAutoHyphens/>
        <w:spacing w:line="276" w:lineRule="auto"/>
        <w:rPr>
          <w:rFonts w:ascii="Calibri" w:hAnsi="Calibri" w:cs="Calibri"/>
          <w:i/>
          <w:kern w:val="2"/>
          <w:szCs w:val="24"/>
          <w:lang w:eastAsia="ar-SA"/>
        </w:rPr>
      </w:pPr>
      <w:r w:rsidRPr="00D8712D">
        <w:rPr>
          <w:rFonts w:ascii="Calibri" w:hAnsi="Calibri" w:cs="Calibri"/>
          <w:kern w:val="2"/>
          <w:szCs w:val="24"/>
          <w:lang w:eastAsia="ar-SA"/>
        </w:rPr>
        <w:t>_______________________________</w:t>
      </w:r>
    </w:p>
    <w:p w14:paraId="2D908611" w14:textId="77777777" w:rsidR="00FD0A39" w:rsidRPr="00D8712D" w:rsidRDefault="00FD0A39" w:rsidP="00FD0A39">
      <w:pPr>
        <w:widowControl w:val="0"/>
        <w:suppressAutoHyphens/>
        <w:spacing w:line="276" w:lineRule="auto"/>
        <w:rPr>
          <w:rFonts w:ascii="Calibri" w:hAnsi="Calibri" w:cs="Calibri"/>
          <w:i/>
          <w:kern w:val="2"/>
          <w:szCs w:val="24"/>
          <w:lang w:eastAsia="ar-SA"/>
        </w:rPr>
      </w:pPr>
      <w:r w:rsidRPr="00D8712D">
        <w:rPr>
          <w:rFonts w:ascii="Calibri" w:hAnsi="Calibri" w:cs="Calibri"/>
          <w:i/>
          <w:kern w:val="2"/>
          <w:szCs w:val="24"/>
          <w:lang w:eastAsia="ar-SA"/>
        </w:rPr>
        <w:t xml:space="preserve">(miejsce i data złożenia oświadczenia)                </w:t>
      </w:r>
    </w:p>
    <w:p w14:paraId="1C740D0D" w14:textId="77777777" w:rsidR="00FD0A39" w:rsidRPr="00D8712D" w:rsidRDefault="00FD0A39" w:rsidP="00FD0A39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2B255B27" w14:textId="77777777" w:rsidR="00FD0A39" w:rsidRPr="00D8712D" w:rsidRDefault="00FD0A39" w:rsidP="00FD0A39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5326C02F" w14:textId="77777777" w:rsidR="00FD0A39" w:rsidRPr="00D8712D" w:rsidRDefault="00C61036" w:rsidP="00FD0A39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D8712D">
        <w:rPr>
          <w:rFonts w:ascii="Calibri" w:hAnsi="Calibri" w:cs="Calibri"/>
          <w:kern w:val="2"/>
          <w:szCs w:val="24"/>
          <w:lang w:eastAsia="ar-SA"/>
        </w:rPr>
        <w:t>________________________________________________</w:t>
      </w:r>
    </w:p>
    <w:p w14:paraId="10A79CD3" w14:textId="77777777" w:rsidR="00FD0A39" w:rsidRPr="00D8712D" w:rsidRDefault="00FD0A39" w:rsidP="00FD0A39">
      <w:pPr>
        <w:widowControl w:val="0"/>
        <w:suppressAutoHyphens/>
        <w:spacing w:line="276" w:lineRule="auto"/>
        <w:rPr>
          <w:rFonts w:ascii="Calibri" w:hAnsi="Calibri" w:cs="Calibri"/>
          <w:i/>
          <w:iCs/>
          <w:kern w:val="2"/>
          <w:szCs w:val="24"/>
          <w:lang w:eastAsia="ar-SA"/>
        </w:rPr>
      </w:pPr>
      <w:r w:rsidRPr="00D8712D">
        <w:rPr>
          <w:rFonts w:ascii="Calibri" w:hAnsi="Calibri" w:cs="Calibri"/>
          <w:i/>
          <w:iCs/>
          <w:kern w:val="2"/>
          <w:szCs w:val="24"/>
          <w:lang w:eastAsia="ar-SA"/>
        </w:rPr>
        <w:t xml:space="preserve">(podpis osoby uprawnionej do </w:t>
      </w:r>
      <w:r w:rsidR="00D712B9" w:rsidRPr="00D8712D">
        <w:rPr>
          <w:rFonts w:ascii="Calibri" w:hAnsi="Calibri" w:cs="Calibri"/>
          <w:i/>
          <w:iCs/>
          <w:kern w:val="2"/>
          <w:szCs w:val="24"/>
          <w:lang w:eastAsia="ar-SA"/>
        </w:rPr>
        <w:t>składania oświadczeń</w:t>
      </w:r>
      <w:r w:rsidRPr="00D8712D">
        <w:rPr>
          <w:rFonts w:ascii="Calibri" w:hAnsi="Calibri" w:cs="Calibri"/>
          <w:i/>
          <w:iCs/>
          <w:kern w:val="2"/>
          <w:szCs w:val="24"/>
          <w:lang w:eastAsia="ar-SA"/>
        </w:rPr>
        <w:t xml:space="preserve"> woli </w:t>
      </w:r>
      <w:r w:rsidRPr="00D8712D">
        <w:rPr>
          <w:rFonts w:ascii="Calibri" w:hAnsi="Calibri" w:cs="Calibri"/>
          <w:i/>
          <w:iCs/>
          <w:kern w:val="2"/>
          <w:szCs w:val="24"/>
          <w:lang w:eastAsia="ar-SA"/>
        </w:rPr>
        <w:br/>
        <w:t>w imieniu podmiotu oddającego do dyspozycji zasoby)</w:t>
      </w:r>
    </w:p>
    <w:p w14:paraId="093804A7" w14:textId="77777777" w:rsidR="00F20D70" w:rsidRPr="00D8712D" w:rsidRDefault="00F20D70" w:rsidP="00FD0A39">
      <w:pPr>
        <w:rPr>
          <w:rFonts w:ascii="Calibri" w:hAnsi="Calibri" w:cs="Calibri"/>
          <w:sz w:val="18"/>
          <w:szCs w:val="18"/>
        </w:rPr>
      </w:pPr>
    </w:p>
    <w:sectPr w:rsidR="00F20D70" w:rsidRPr="00D8712D" w:rsidSect="00C6648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F18E9" w14:textId="77777777" w:rsidR="00C34B3A" w:rsidRDefault="00C34B3A" w:rsidP="00FD0A39">
      <w:r>
        <w:separator/>
      </w:r>
    </w:p>
  </w:endnote>
  <w:endnote w:type="continuationSeparator" w:id="0">
    <w:p w14:paraId="6757B912" w14:textId="77777777" w:rsidR="00C34B3A" w:rsidRDefault="00C34B3A" w:rsidP="00FD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Encode San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F6E8" w14:textId="77777777" w:rsidR="00C34B3A" w:rsidRDefault="00C34B3A" w:rsidP="00FD0A39">
      <w:r>
        <w:separator/>
      </w:r>
    </w:p>
  </w:footnote>
  <w:footnote w:type="continuationSeparator" w:id="0">
    <w:p w14:paraId="18B88798" w14:textId="77777777" w:rsidR="00C34B3A" w:rsidRDefault="00C34B3A" w:rsidP="00FD0A39">
      <w:r>
        <w:continuationSeparator/>
      </w:r>
    </w:p>
  </w:footnote>
  <w:footnote w:id="1">
    <w:p w14:paraId="5FF2061A" w14:textId="77777777" w:rsidR="00180D99" w:rsidRDefault="00180D99" w:rsidP="00180D99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D049" w14:textId="7D874B25" w:rsidR="007F4F51" w:rsidRDefault="007F4F51" w:rsidP="007F4F51">
    <w:pPr>
      <w:pStyle w:val="Nagwek"/>
      <w:jc w:val="center"/>
      <w:rPr>
        <w:b/>
        <w:bCs/>
      </w:rPr>
    </w:pPr>
    <w:r w:rsidRPr="005278C0">
      <w:rPr>
        <w:noProof/>
        <w:lang w:eastAsia="pl-PL"/>
      </w:rPr>
      <w:drawing>
        <wp:inline distT="0" distB="0" distL="0" distR="0" wp14:anchorId="4A5AC759" wp14:editId="17E51E79">
          <wp:extent cx="5760720" cy="553085"/>
          <wp:effectExtent l="0" t="0" r="0" b="0"/>
          <wp:docPr id="17" name="Obraz 17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711BB8" w14:textId="5B2ACD5A" w:rsidR="00C66489" w:rsidRPr="000866DE" w:rsidRDefault="00C66489" w:rsidP="00C66489">
    <w:pPr>
      <w:pStyle w:val="Nagwek"/>
      <w:jc w:val="right"/>
      <w:rPr>
        <w:b/>
        <w:bCs/>
        <w:lang w:val="pl-PL"/>
      </w:rPr>
    </w:pPr>
    <w:r w:rsidRPr="002505E9">
      <w:rPr>
        <w:b/>
        <w:bCs/>
      </w:rPr>
      <w:t xml:space="preserve">Załącznik nr </w:t>
    </w:r>
    <w:r w:rsidR="000866DE">
      <w:rPr>
        <w:b/>
        <w:bCs/>
        <w:lang w:val="pl-PL"/>
      </w:rPr>
      <w:t>5</w:t>
    </w:r>
  </w:p>
  <w:p w14:paraId="21412B33" w14:textId="77777777" w:rsidR="00C66489" w:rsidRDefault="00C66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98250D"/>
    <w:multiLevelType w:val="hybridMultilevel"/>
    <w:tmpl w:val="20B4E51C"/>
    <w:lvl w:ilvl="0" w:tplc="8C02B91C">
      <w:start w:val="3"/>
      <w:numFmt w:val="lowerLetter"/>
      <w:lvlText w:val="%1)"/>
      <w:lvlJc w:val="left"/>
      <w:pPr>
        <w:ind w:left="15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07953"/>
    <w:multiLevelType w:val="hybridMultilevel"/>
    <w:tmpl w:val="EA660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C7DBD"/>
    <w:multiLevelType w:val="hybridMultilevel"/>
    <w:tmpl w:val="0A34E16E"/>
    <w:lvl w:ilvl="0" w:tplc="7638E1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0F67815"/>
    <w:multiLevelType w:val="hybridMultilevel"/>
    <w:tmpl w:val="62F240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7E0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112F5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953EBB"/>
    <w:multiLevelType w:val="hybridMultilevel"/>
    <w:tmpl w:val="2ABA8D54"/>
    <w:lvl w:ilvl="0" w:tplc="72B28814">
      <w:start w:val="1"/>
      <w:numFmt w:val="decimal"/>
      <w:lvlText w:val="%1)"/>
      <w:lvlJc w:val="left"/>
      <w:pPr>
        <w:ind w:left="1198"/>
      </w:pPr>
      <w:rPr>
        <w:rFonts w:ascii="Encode Sans Compressed" w:eastAsia="Encode Sans" w:hAnsi="Encode Sans Compressed" w:cs="Encode San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BEE352">
      <w:start w:val="1"/>
      <w:numFmt w:val="lowerLetter"/>
      <w:lvlText w:val="%2"/>
      <w:lvlJc w:val="left"/>
      <w:pPr>
        <w:ind w:left="138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2AF884">
      <w:start w:val="1"/>
      <w:numFmt w:val="lowerRoman"/>
      <w:lvlText w:val="%3"/>
      <w:lvlJc w:val="left"/>
      <w:pPr>
        <w:ind w:left="210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06C116">
      <w:start w:val="1"/>
      <w:numFmt w:val="decimal"/>
      <w:lvlText w:val="%4"/>
      <w:lvlJc w:val="left"/>
      <w:pPr>
        <w:ind w:left="282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D856DC">
      <w:start w:val="1"/>
      <w:numFmt w:val="lowerLetter"/>
      <w:lvlText w:val="%5"/>
      <w:lvlJc w:val="left"/>
      <w:pPr>
        <w:ind w:left="354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18FA5C">
      <w:start w:val="1"/>
      <w:numFmt w:val="lowerRoman"/>
      <w:lvlText w:val="%6"/>
      <w:lvlJc w:val="left"/>
      <w:pPr>
        <w:ind w:left="426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409D06">
      <w:start w:val="1"/>
      <w:numFmt w:val="decimal"/>
      <w:lvlText w:val="%7"/>
      <w:lvlJc w:val="left"/>
      <w:pPr>
        <w:ind w:left="498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E2B1A">
      <w:start w:val="1"/>
      <w:numFmt w:val="lowerLetter"/>
      <w:lvlText w:val="%8"/>
      <w:lvlJc w:val="left"/>
      <w:pPr>
        <w:ind w:left="570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74251C">
      <w:start w:val="1"/>
      <w:numFmt w:val="lowerRoman"/>
      <w:lvlText w:val="%9"/>
      <w:lvlJc w:val="left"/>
      <w:pPr>
        <w:ind w:left="6420"/>
      </w:pPr>
      <w:rPr>
        <w:rFonts w:ascii="Encode Sans" w:eastAsia="Encode Sans" w:hAnsi="Encode Sans" w:cs="Encode San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7E145BE"/>
    <w:multiLevelType w:val="hybridMultilevel"/>
    <w:tmpl w:val="A4F60A4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0E546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06763"/>
    <w:rsid w:val="00015D6D"/>
    <w:rsid w:val="00076843"/>
    <w:rsid w:val="00077C76"/>
    <w:rsid w:val="000866DE"/>
    <w:rsid w:val="000955E9"/>
    <w:rsid w:val="000B4497"/>
    <w:rsid w:val="000E34E5"/>
    <w:rsid w:val="000F05E1"/>
    <w:rsid w:val="000F4BEF"/>
    <w:rsid w:val="001012F1"/>
    <w:rsid w:val="00124590"/>
    <w:rsid w:val="00153C0E"/>
    <w:rsid w:val="00156340"/>
    <w:rsid w:val="00180D99"/>
    <w:rsid w:val="0019393F"/>
    <w:rsid w:val="001B39E1"/>
    <w:rsid w:val="001B5C47"/>
    <w:rsid w:val="001B6B70"/>
    <w:rsid w:val="001C61F5"/>
    <w:rsid w:val="001D0181"/>
    <w:rsid w:val="001D296D"/>
    <w:rsid w:val="001F2B26"/>
    <w:rsid w:val="002505E9"/>
    <w:rsid w:val="00270FA8"/>
    <w:rsid w:val="00275863"/>
    <w:rsid w:val="002E45FE"/>
    <w:rsid w:val="00301656"/>
    <w:rsid w:val="00305788"/>
    <w:rsid w:val="00345038"/>
    <w:rsid w:val="003476F3"/>
    <w:rsid w:val="003612F4"/>
    <w:rsid w:val="00397A51"/>
    <w:rsid w:val="003A4E3D"/>
    <w:rsid w:val="003C4039"/>
    <w:rsid w:val="003C61A5"/>
    <w:rsid w:val="003E0EE5"/>
    <w:rsid w:val="004206C3"/>
    <w:rsid w:val="00460FCF"/>
    <w:rsid w:val="00462B92"/>
    <w:rsid w:val="004A139A"/>
    <w:rsid w:val="004B17DE"/>
    <w:rsid w:val="004F3E4B"/>
    <w:rsid w:val="004F71AC"/>
    <w:rsid w:val="00500EB8"/>
    <w:rsid w:val="005301B8"/>
    <w:rsid w:val="005828C9"/>
    <w:rsid w:val="005851F3"/>
    <w:rsid w:val="005A7F40"/>
    <w:rsid w:val="005C2D6C"/>
    <w:rsid w:val="006114D8"/>
    <w:rsid w:val="0063391E"/>
    <w:rsid w:val="0063759D"/>
    <w:rsid w:val="006A3181"/>
    <w:rsid w:val="006B3340"/>
    <w:rsid w:val="006B5CE6"/>
    <w:rsid w:val="006C419D"/>
    <w:rsid w:val="006C62DE"/>
    <w:rsid w:val="00724B6E"/>
    <w:rsid w:val="00753665"/>
    <w:rsid w:val="00774AFC"/>
    <w:rsid w:val="00797ECA"/>
    <w:rsid w:val="007F4F51"/>
    <w:rsid w:val="007F686F"/>
    <w:rsid w:val="0082609B"/>
    <w:rsid w:val="00893510"/>
    <w:rsid w:val="00896AFE"/>
    <w:rsid w:val="008C7D11"/>
    <w:rsid w:val="008E7D51"/>
    <w:rsid w:val="008F0AE7"/>
    <w:rsid w:val="00920EE5"/>
    <w:rsid w:val="0092799C"/>
    <w:rsid w:val="0097007B"/>
    <w:rsid w:val="009949E7"/>
    <w:rsid w:val="009B3AB9"/>
    <w:rsid w:val="009D0AC6"/>
    <w:rsid w:val="009D7460"/>
    <w:rsid w:val="009E6DD3"/>
    <w:rsid w:val="009F1B34"/>
    <w:rsid w:val="009F4A70"/>
    <w:rsid w:val="00A035AB"/>
    <w:rsid w:val="00A04C08"/>
    <w:rsid w:val="00A10D26"/>
    <w:rsid w:val="00A11055"/>
    <w:rsid w:val="00A8043F"/>
    <w:rsid w:val="00A872F1"/>
    <w:rsid w:val="00A90956"/>
    <w:rsid w:val="00A951A5"/>
    <w:rsid w:val="00AA0A7A"/>
    <w:rsid w:val="00AD6C5A"/>
    <w:rsid w:val="00B24DC4"/>
    <w:rsid w:val="00B60DDA"/>
    <w:rsid w:val="00B71902"/>
    <w:rsid w:val="00B746A5"/>
    <w:rsid w:val="00B86422"/>
    <w:rsid w:val="00B91F4F"/>
    <w:rsid w:val="00BB0A0A"/>
    <w:rsid w:val="00BB3351"/>
    <w:rsid w:val="00BC067C"/>
    <w:rsid w:val="00BC34E0"/>
    <w:rsid w:val="00BE7049"/>
    <w:rsid w:val="00C00896"/>
    <w:rsid w:val="00C34B3A"/>
    <w:rsid w:val="00C51A30"/>
    <w:rsid w:val="00C61036"/>
    <w:rsid w:val="00C66489"/>
    <w:rsid w:val="00C73D68"/>
    <w:rsid w:val="00CD57C7"/>
    <w:rsid w:val="00CF6E10"/>
    <w:rsid w:val="00D55F79"/>
    <w:rsid w:val="00D712B9"/>
    <w:rsid w:val="00D8712D"/>
    <w:rsid w:val="00D91A3D"/>
    <w:rsid w:val="00DB5E6B"/>
    <w:rsid w:val="00DE33BD"/>
    <w:rsid w:val="00DF3CCD"/>
    <w:rsid w:val="00DF5CAD"/>
    <w:rsid w:val="00E34D58"/>
    <w:rsid w:val="00E55F6A"/>
    <w:rsid w:val="00EA2311"/>
    <w:rsid w:val="00EB2950"/>
    <w:rsid w:val="00EC012E"/>
    <w:rsid w:val="00EC6F41"/>
    <w:rsid w:val="00ED2AFF"/>
    <w:rsid w:val="00EF4410"/>
    <w:rsid w:val="00EF6A07"/>
    <w:rsid w:val="00F033F5"/>
    <w:rsid w:val="00F20D70"/>
    <w:rsid w:val="00F23655"/>
    <w:rsid w:val="00FA3C82"/>
    <w:rsid w:val="00FB4DBA"/>
    <w:rsid w:val="00FD0A39"/>
    <w:rsid w:val="00FD1857"/>
    <w:rsid w:val="00FF03E5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8C05C65"/>
  <w15:chartTrackingRefBased/>
  <w15:docId w15:val="{5C80257D-B1BA-4FB2-9206-C83DED3F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D0A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D0A39"/>
    <w:rPr>
      <w:sz w:val="24"/>
    </w:rPr>
  </w:style>
  <w:style w:type="character" w:styleId="Hipercze">
    <w:name w:val="Hyperlink"/>
    <w:uiPriority w:val="99"/>
    <w:unhideWhenUsed/>
    <w:rsid w:val="00AD6C5A"/>
    <w:rPr>
      <w:color w:val="0563C1"/>
      <w:u w:val="single"/>
    </w:rPr>
  </w:style>
  <w:style w:type="paragraph" w:customStyle="1" w:styleId="Default">
    <w:name w:val="Default"/>
    <w:rsid w:val="009949E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justify">
    <w:name w:val="justify"/>
    <w:rsid w:val="009949E7"/>
    <w:pPr>
      <w:spacing w:line="25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paragraph" w:styleId="Zwykytekst">
    <w:name w:val="Plain Text"/>
    <w:basedOn w:val="Normalny"/>
    <w:link w:val="ZwykytekstZnak"/>
    <w:rsid w:val="00C00896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C00896"/>
    <w:rPr>
      <w:rFonts w:ascii="Courier New" w:hAnsi="Courier New"/>
      <w:lang w:val="x-none" w:eastAsia="x-none"/>
    </w:rPr>
  </w:style>
  <w:style w:type="paragraph" w:styleId="Akapitzlist">
    <w:name w:val="List Paragraph"/>
    <w:aliases w:val="normalny tekst,L1,Numerowanie,List Paragraph,CW_Lista,wypunktowanie"/>
    <w:basedOn w:val="Normalny"/>
    <w:link w:val="AkapitzlistZnak"/>
    <w:qFormat/>
    <w:rsid w:val="00C00896"/>
    <w:pPr>
      <w:spacing w:after="160" w:line="252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normalny tekst Znak,L1 Znak,Numerowanie Znak,List Paragraph Znak,CW_Lista Znak,wypunktowanie Znak"/>
    <w:link w:val="Akapitzlist"/>
    <w:qFormat/>
    <w:rsid w:val="00C00896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1055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11055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A110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4378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Rafał Kornosz</cp:lastModifiedBy>
  <cp:revision>9</cp:revision>
  <dcterms:created xsi:type="dcterms:W3CDTF">2026-01-07T14:27:00Z</dcterms:created>
  <dcterms:modified xsi:type="dcterms:W3CDTF">2026-01-22T13:10:00Z</dcterms:modified>
</cp:coreProperties>
</file>